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06D17" w14:textId="01CA489D" w:rsidR="00913DFC" w:rsidRDefault="00913DFC">
      <w:r>
        <w:t xml:space="preserve">Immeuble place </w:t>
      </w:r>
      <w:proofErr w:type="spellStart"/>
      <w:r>
        <w:t>Grandclément</w:t>
      </w:r>
      <w:proofErr w:type="spellEnd"/>
      <w:r>
        <w:t xml:space="preserve"> </w:t>
      </w:r>
      <w:r w:rsidR="001528A3">
        <w:t>n° 21</w:t>
      </w:r>
    </w:p>
    <w:p w14:paraId="7C0D23F8" w14:textId="3526E087" w:rsidR="00C22D82" w:rsidRDefault="001528A3">
      <w:r>
        <w:rPr>
          <w:noProof/>
          <w:lang w:eastAsia="fr-FR"/>
        </w:rPr>
        <w:pict w14:anchorId="2AC26F4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93.85pt;margin-top:55.9pt;width:0;height:50.25pt;z-index:251659264" o:connectortype="straight" strokecolor="red" strokeweight="1.5pt">
            <v:stroke endarrow="block"/>
          </v:shape>
        </w:pict>
      </w:r>
      <w:r w:rsidR="00BE3FBA">
        <w:rPr>
          <w:noProof/>
          <w:lang w:eastAsia="fr-FR"/>
        </w:rPr>
        <w:drawing>
          <wp:inline distT="0" distB="0" distL="0" distR="0" wp14:anchorId="47EFB64A" wp14:editId="5BAB4F7C">
            <wp:extent cx="6171329" cy="3962566"/>
            <wp:effectExtent l="0" t="0" r="0" b="0"/>
            <wp:docPr id="4" name="Image 4" descr="C:\Users\Thérèse\Downloads\archives_FRAC069266_2Fi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hérèse\Downloads\archives_FRAC069266_2Fi00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679" cy="398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4B94">
        <w:t>A</w:t>
      </w:r>
      <w:r w:rsidR="00971E8F">
        <w:t xml:space="preserve">nnées </w:t>
      </w:r>
      <w:r w:rsidR="00057E4A">
        <w:t>1920</w:t>
      </w:r>
    </w:p>
    <w:p w14:paraId="25472FC4" w14:textId="3BF68D68" w:rsidR="00BF4844" w:rsidRDefault="00BF4844">
      <w:r>
        <w:rPr>
          <w:noProof/>
        </w:rPr>
        <w:pict w14:anchorId="2AC26F44">
          <v:shape id="_x0000_s1028" type="#_x0000_t32" style="position:absolute;margin-left:400.35pt;margin-top:11.7pt;width:0;height:50.25pt;z-index:251660288" o:connectortype="straight" strokecolor="red" strokeweight="1.5pt">
            <v:stroke endarrow="block"/>
          </v:shape>
        </w:pict>
      </w:r>
      <w:r w:rsidR="00F64A17">
        <w:rPr>
          <w:noProof/>
        </w:rPr>
        <w:drawing>
          <wp:inline distT="0" distB="0" distL="0" distR="0" wp14:anchorId="2C085328" wp14:editId="70BCE945">
            <wp:extent cx="6162922" cy="4067175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043" cy="407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Années 1900</w:t>
      </w:r>
    </w:p>
    <w:sectPr w:rsidR="00BF4844" w:rsidSect="001528A3">
      <w:pgSz w:w="11906" w:h="16838"/>
      <w:pgMar w:top="993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AC9"/>
    <w:rsid w:val="00015AC9"/>
    <w:rsid w:val="00057E4A"/>
    <w:rsid w:val="001528A3"/>
    <w:rsid w:val="001C0FF9"/>
    <w:rsid w:val="002274B9"/>
    <w:rsid w:val="003414FB"/>
    <w:rsid w:val="00386449"/>
    <w:rsid w:val="003F5721"/>
    <w:rsid w:val="004A240F"/>
    <w:rsid w:val="00576F0F"/>
    <w:rsid w:val="00592EDB"/>
    <w:rsid w:val="00836A95"/>
    <w:rsid w:val="00912C74"/>
    <w:rsid w:val="00913DFC"/>
    <w:rsid w:val="00971E8F"/>
    <w:rsid w:val="00A439B6"/>
    <w:rsid w:val="00B12A64"/>
    <w:rsid w:val="00B54B94"/>
    <w:rsid w:val="00BB7178"/>
    <w:rsid w:val="00BE3FBA"/>
    <w:rsid w:val="00BF4844"/>
    <w:rsid w:val="00C22D82"/>
    <w:rsid w:val="00E6562B"/>
    <w:rsid w:val="00F64A17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  <w14:docId w14:val="47EFB649"/>
  <w15:docId w15:val="{8A9B3558-9C26-4E23-A6D7-B16DCB31A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2ED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5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5AC9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836A9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36A9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36A9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36A9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36A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Thérèse DIDIERLAURENT</dc:creator>
  <cp:lastModifiedBy>Thérèse DIDIERLAURENT</cp:lastModifiedBy>
  <cp:revision>23</cp:revision>
  <dcterms:created xsi:type="dcterms:W3CDTF">2016-04-22T16:06:00Z</dcterms:created>
  <dcterms:modified xsi:type="dcterms:W3CDTF">2020-05-09T16:17:00Z</dcterms:modified>
</cp:coreProperties>
</file>